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0D" w:rsidRDefault="00950140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3539490</wp:posOffset>
                </wp:positionV>
                <wp:extent cx="0" cy="0"/>
                <wp:effectExtent l="10795" t="2520315" r="8255" b="25273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198D2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278.7pt" to=".1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" strokeweight=".16961mm">
                <w10:wrap anchorx="page" anchory="page"/>
              </v:line>
            </w:pict>
          </mc:Fallback>
        </mc:AlternateContent>
      </w:r>
    </w:p>
    <w:p w:rsidR="00F1040D" w:rsidRDefault="00950140">
      <w:pPr>
        <w:ind w:left="111"/>
        <w:rPr>
          <w:rFonts w:ascii="Times New Roman"/>
          <w:i/>
          <w:sz w:val="7"/>
        </w:rPr>
      </w:pPr>
      <w:r>
        <w:rPr>
          <w:rFonts w:ascii="Times New Roman"/>
          <w:color w:val="B5B5B5"/>
          <w:w w:val="75"/>
          <w:sz w:val="20"/>
        </w:rPr>
        <w:t xml:space="preserve">... </w:t>
      </w:r>
      <w:r>
        <w:rPr>
          <w:rFonts w:ascii="Times New Roman"/>
          <w:i/>
          <w:color w:val="B5B5B5"/>
          <w:w w:val="75"/>
          <w:sz w:val="7"/>
        </w:rPr>
        <w:t>(</w:t>
      </w:r>
    </w:p>
    <w:p w:rsidR="00F1040D" w:rsidRDefault="00950140">
      <w:pPr>
        <w:pStyle w:val="BodyText"/>
        <w:ind w:left="9152"/>
        <w:rPr>
          <w:rFonts w:ascii="Times New Roman"/>
          <w:sz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>
            <wp:extent cx="597689" cy="2316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8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0D" w:rsidRDefault="00F1040D">
      <w:pPr>
        <w:pStyle w:val="BodyText"/>
        <w:spacing w:before="1"/>
        <w:rPr>
          <w:rFonts w:ascii="Times New Roman"/>
          <w:i/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084"/>
        <w:gridCol w:w="1716"/>
        <w:gridCol w:w="1396"/>
        <w:gridCol w:w="658"/>
        <w:gridCol w:w="1819"/>
        <w:gridCol w:w="428"/>
        <w:gridCol w:w="1368"/>
      </w:tblGrid>
      <w:tr w:rsidR="00F1040D">
        <w:trPr>
          <w:trHeight w:val="359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9" w:line="331" w:lineRule="exact"/>
              <w:ind w:left="2453"/>
              <w:rPr>
                <w:b/>
                <w:sz w:val="31"/>
              </w:rPr>
            </w:pPr>
            <w:r>
              <w:rPr>
                <w:b/>
                <w:color w:val="131313"/>
                <w:w w:val="105"/>
                <w:sz w:val="31"/>
              </w:rPr>
              <w:t>RECORD OF THE FACT OF DEATH</w:t>
            </w:r>
          </w:p>
        </w:tc>
      </w:tr>
      <w:tr w:rsidR="00F1040D">
        <w:trPr>
          <w:trHeight w:val="249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21" w:line="208" w:lineRule="exact"/>
              <w:ind w:left="112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Full name of Deceased</w:t>
            </w:r>
            <w:r>
              <w:rPr>
                <w:color w:val="2D2D2D"/>
                <w:w w:val="105"/>
                <w:sz w:val="21"/>
              </w:rPr>
              <w:t>:</w:t>
            </w:r>
          </w:p>
        </w:tc>
      </w:tr>
      <w:tr w:rsidR="00F1040D">
        <w:trPr>
          <w:trHeight w:val="244"/>
        </w:trPr>
        <w:tc>
          <w:tcPr>
            <w:tcW w:w="6616" w:type="dxa"/>
            <w:gridSpan w:val="5"/>
            <w:tcBorders>
              <w:right w:val="nil"/>
            </w:tcBorders>
          </w:tcPr>
          <w:p w:rsidR="00F1040D" w:rsidRDefault="00950140">
            <w:pPr>
              <w:pStyle w:val="TableParagraph"/>
              <w:spacing w:line="224" w:lineRule="exact"/>
              <w:ind w:left="114"/>
              <w:rPr>
                <w:sz w:val="29"/>
              </w:rPr>
            </w:pPr>
            <w:r>
              <w:rPr>
                <w:color w:val="131313"/>
                <w:w w:val="105"/>
                <w:sz w:val="21"/>
              </w:rPr>
              <w:t>Last known occupation</w:t>
            </w:r>
            <w:r>
              <w:rPr>
                <w:color w:val="464646"/>
                <w:w w:val="105"/>
                <w:sz w:val="21"/>
              </w:rPr>
              <w:t xml:space="preserve">: </w:t>
            </w:r>
            <w:r>
              <w:rPr>
                <w:color w:val="464646"/>
                <w:w w:val="105"/>
                <w:sz w:val="29"/>
              </w:rPr>
              <w:t>I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line="224" w:lineRule="exact"/>
              <w:ind w:left="251"/>
              <w:rPr>
                <w:sz w:val="21"/>
              </w:rPr>
            </w:pPr>
            <w:r>
              <w:rPr>
                <w:color w:val="131313"/>
                <w:sz w:val="26"/>
              </w:rPr>
              <w:t xml:space="preserve">I </w:t>
            </w:r>
            <w:r>
              <w:rPr>
                <w:color w:val="131313"/>
                <w:sz w:val="21"/>
              </w:rPr>
              <w:t>Date of Birth: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before="2" w:line="222" w:lineRule="exact"/>
              <w:ind w:right="40"/>
              <w:jc w:val="center"/>
              <w:rPr>
                <w:i/>
              </w:rPr>
            </w:pPr>
            <w:r>
              <w:rPr>
                <w:i/>
                <w:color w:val="131313"/>
                <w:w w:val="105"/>
              </w:rPr>
              <w:t>I</w:t>
            </w:r>
          </w:p>
        </w:tc>
        <w:tc>
          <w:tcPr>
            <w:tcW w:w="1368" w:type="dxa"/>
            <w:tcBorders>
              <w:left w:val="nil"/>
            </w:tcBorders>
          </w:tcPr>
          <w:p w:rsidR="00F1040D" w:rsidRDefault="00950140">
            <w:pPr>
              <w:pStyle w:val="TableParagraph"/>
              <w:spacing w:before="2" w:line="222" w:lineRule="exact"/>
              <w:ind w:left="218"/>
              <w:rPr>
                <w:i/>
              </w:rPr>
            </w:pPr>
            <w:r>
              <w:rPr>
                <w:i/>
                <w:color w:val="131313"/>
                <w:w w:val="105"/>
              </w:rPr>
              <w:t>I</w:t>
            </w:r>
          </w:p>
        </w:tc>
      </w:tr>
      <w:tr w:rsidR="00F1040D">
        <w:trPr>
          <w:trHeight w:val="244"/>
        </w:trPr>
        <w:tc>
          <w:tcPr>
            <w:tcW w:w="6616" w:type="dxa"/>
            <w:gridSpan w:val="5"/>
            <w:tcBorders>
              <w:right w:val="nil"/>
            </w:tcBorders>
          </w:tcPr>
          <w:p w:rsidR="00F1040D" w:rsidRDefault="00950140">
            <w:pPr>
              <w:pStyle w:val="TableParagraph"/>
              <w:spacing w:line="224" w:lineRule="exact"/>
              <w:ind w:left="2518" w:right="3060"/>
              <w:jc w:val="center"/>
              <w:rPr>
                <w:sz w:val="21"/>
              </w:rPr>
            </w:pPr>
            <w:r>
              <w:rPr>
                <w:color w:val="464646"/>
                <w:sz w:val="29"/>
              </w:rPr>
              <w:t xml:space="preserve">I </w:t>
            </w:r>
            <w:r>
              <w:rPr>
                <w:color w:val="131313"/>
                <w:sz w:val="21"/>
              </w:rPr>
              <w:t>NHS No: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line="224" w:lineRule="exact"/>
              <w:ind w:left="248"/>
              <w:rPr>
                <w:sz w:val="21"/>
              </w:rPr>
            </w:pPr>
            <w:r>
              <w:rPr>
                <w:color w:val="464646"/>
                <w:sz w:val="29"/>
              </w:rPr>
              <w:t xml:space="preserve">I </w:t>
            </w:r>
            <w:r>
              <w:rPr>
                <w:color w:val="131313"/>
                <w:sz w:val="21"/>
              </w:rPr>
              <w:t>Sex: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40D">
        <w:trPr>
          <w:trHeight w:val="753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21"/>
              <w:ind w:left="117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Usual Address:</w:t>
            </w:r>
          </w:p>
        </w:tc>
      </w:tr>
      <w:tr w:rsidR="00F1040D">
        <w:trPr>
          <w:trHeight w:val="922"/>
        </w:trPr>
        <w:tc>
          <w:tcPr>
            <w:tcW w:w="4562" w:type="dxa"/>
            <w:gridSpan w:val="3"/>
          </w:tcPr>
          <w:p w:rsidR="00F1040D" w:rsidRDefault="00950140">
            <w:pPr>
              <w:pStyle w:val="TableParagraph"/>
              <w:spacing w:before="21" w:line="252" w:lineRule="auto"/>
              <w:ind w:left="113" w:right="2301" w:firstLine="4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Name and address of General Practitioner:</w:t>
            </w:r>
          </w:p>
        </w:tc>
        <w:tc>
          <w:tcPr>
            <w:tcW w:w="5669" w:type="dxa"/>
            <w:gridSpan w:val="5"/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40D">
        <w:trPr>
          <w:trHeight w:val="739"/>
        </w:trPr>
        <w:tc>
          <w:tcPr>
            <w:tcW w:w="4562" w:type="dxa"/>
            <w:gridSpan w:val="3"/>
          </w:tcPr>
          <w:p w:rsidR="00F1040D" w:rsidRDefault="00950140">
            <w:pPr>
              <w:pStyle w:val="TableParagraph"/>
              <w:spacing w:before="103" w:line="252" w:lineRule="auto"/>
              <w:ind w:left="121" w:right="124" w:hanging="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Name of clinician that conducted last review (remote review accepted):</w:t>
            </w:r>
          </w:p>
        </w:tc>
        <w:tc>
          <w:tcPr>
            <w:tcW w:w="5669" w:type="dxa"/>
            <w:gridSpan w:val="5"/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40D">
        <w:trPr>
          <w:trHeight w:val="340"/>
        </w:trPr>
        <w:tc>
          <w:tcPr>
            <w:tcW w:w="4562" w:type="dxa"/>
            <w:gridSpan w:val="3"/>
          </w:tcPr>
          <w:p w:rsidR="00F1040D" w:rsidRDefault="00950140">
            <w:pPr>
              <w:pStyle w:val="TableParagraph"/>
              <w:spacing w:before="112" w:line="208" w:lineRule="exact"/>
              <w:ind w:left="11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Date of review:</w:t>
            </w:r>
          </w:p>
        </w:tc>
        <w:tc>
          <w:tcPr>
            <w:tcW w:w="1396" w:type="dxa"/>
            <w:tcBorders>
              <w:right w:val="nil"/>
            </w:tcBorders>
          </w:tcPr>
          <w:p w:rsidR="00F1040D" w:rsidRDefault="00950140">
            <w:pPr>
              <w:pStyle w:val="TableParagraph"/>
              <w:spacing w:before="98" w:line="222" w:lineRule="exact"/>
              <w:ind w:right="297"/>
              <w:jc w:val="right"/>
              <w:rPr>
                <w:i/>
              </w:rPr>
            </w:pPr>
            <w:r>
              <w:rPr>
                <w:i/>
                <w:color w:val="131313"/>
                <w:w w:val="103"/>
              </w:rPr>
              <w:t>I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before="98" w:line="222" w:lineRule="exact"/>
              <w:ind w:left="35"/>
              <w:jc w:val="center"/>
              <w:rPr>
                <w:i/>
              </w:rPr>
            </w:pPr>
            <w:r>
              <w:rPr>
                <w:i/>
                <w:color w:val="131313"/>
                <w:w w:val="103"/>
              </w:rPr>
              <w:t>I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40D">
        <w:trPr>
          <w:trHeight w:val="590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98"/>
              <w:ind w:left="11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Name and address of next of kin/responsible person</w:t>
            </w:r>
            <w:r>
              <w:rPr>
                <w:color w:val="5E5E5E"/>
                <w:w w:val="105"/>
                <w:sz w:val="21"/>
              </w:rPr>
              <w:t>:</w:t>
            </w:r>
          </w:p>
        </w:tc>
      </w:tr>
      <w:tr w:rsidR="00F1040D">
        <w:trPr>
          <w:trHeight w:val="234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7" w:line="208" w:lineRule="exact"/>
              <w:ind w:left="115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Telephone Number/s</w:t>
            </w:r>
            <w:r>
              <w:rPr>
                <w:color w:val="464646"/>
                <w:w w:val="105"/>
                <w:sz w:val="21"/>
              </w:rPr>
              <w:t>:</w:t>
            </w:r>
          </w:p>
        </w:tc>
      </w:tr>
      <w:tr w:rsidR="00F1040D">
        <w:trPr>
          <w:trHeight w:val="503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21"/>
              <w:ind w:left="117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Who identified the body to you?</w:t>
            </w:r>
          </w:p>
        </w:tc>
      </w:tr>
      <w:tr w:rsidR="00F1040D">
        <w:trPr>
          <w:trHeight w:val="758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16" w:line="261" w:lineRule="auto"/>
              <w:ind w:left="121" w:right="2498" w:hanging="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Persons present at death (occupation/position/relationship to the deceased)</w:t>
            </w:r>
            <w:r>
              <w:rPr>
                <w:color w:val="5E5E5E"/>
                <w:w w:val="105"/>
                <w:sz w:val="21"/>
              </w:rPr>
              <w:t xml:space="preserve">: </w:t>
            </w:r>
            <w:r>
              <w:rPr>
                <w:color w:val="131313"/>
                <w:w w:val="105"/>
                <w:sz w:val="21"/>
              </w:rPr>
              <w:t>1</w:t>
            </w:r>
            <w:r>
              <w:rPr>
                <w:color w:val="2D2D2D"/>
                <w:w w:val="105"/>
                <w:sz w:val="21"/>
              </w:rPr>
              <w:t>.</w:t>
            </w:r>
          </w:p>
          <w:p w:rsidR="00F1040D" w:rsidRDefault="00950140">
            <w:pPr>
              <w:pStyle w:val="TableParagraph"/>
              <w:spacing w:line="196" w:lineRule="exact"/>
              <w:ind w:left="118"/>
              <w:rPr>
                <w:sz w:val="21"/>
              </w:rPr>
            </w:pPr>
            <w:r>
              <w:rPr>
                <w:color w:val="131313"/>
                <w:w w:val="110"/>
                <w:sz w:val="21"/>
              </w:rPr>
              <w:t>2</w:t>
            </w:r>
            <w:r>
              <w:rPr>
                <w:color w:val="2D2D2D"/>
                <w:w w:val="110"/>
                <w:sz w:val="21"/>
              </w:rPr>
              <w:t>.</w:t>
            </w:r>
          </w:p>
        </w:tc>
      </w:tr>
      <w:tr w:rsidR="00F1040D">
        <w:trPr>
          <w:trHeight w:val="523"/>
        </w:trPr>
        <w:tc>
          <w:tcPr>
            <w:tcW w:w="1762" w:type="dxa"/>
            <w:tcBorders>
              <w:right w:val="nil"/>
            </w:tcBorders>
          </w:tcPr>
          <w:p w:rsidR="00F1040D" w:rsidRDefault="00950140">
            <w:pPr>
              <w:pStyle w:val="TableParagraph"/>
              <w:spacing w:before="61" w:line="226" w:lineRule="exact"/>
              <w:ind w:left="117" w:right="11" w:hanging="3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Time death Recorded (24hr)</w:t>
            </w:r>
          </w:p>
        </w:tc>
        <w:tc>
          <w:tcPr>
            <w:tcW w:w="1084" w:type="dxa"/>
            <w:tcBorders>
              <w:left w:val="nil"/>
            </w:tcBorders>
          </w:tcPr>
          <w:p w:rsidR="00F1040D" w:rsidRDefault="00950140">
            <w:pPr>
              <w:pStyle w:val="TableParagraph"/>
              <w:spacing w:before="64"/>
              <w:ind w:left="44"/>
              <w:rPr>
                <w:sz w:val="19"/>
              </w:rPr>
            </w:pPr>
            <w:r>
              <w:rPr>
                <w:color w:val="131313"/>
                <w:w w:val="11"/>
                <w:sz w:val="19"/>
              </w:rPr>
              <w:t>I</w:t>
            </w:r>
          </w:p>
        </w:tc>
        <w:tc>
          <w:tcPr>
            <w:tcW w:w="3770" w:type="dxa"/>
            <w:gridSpan w:val="3"/>
            <w:vMerge w:val="restart"/>
            <w:tcBorders>
              <w:right w:val="nil"/>
            </w:tcBorders>
          </w:tcPr>
          <w:p w:rsidR="00F1040D" w:rsidRDefault="00950140">
            <w:pPr>
              <w:pStyle w:val="TableParagraph"/>
              <w:spacing w:before="16" w:line="252" w:lineRule="auto"/>
              <w:ind w:left="860" w:hanging="743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Noted: Absent heart sounds/pulses Absent respirations</w:t>
            </w:r>
          </w:p>
          <w:p w:rsidR="00F1040D" w:rsidRDefault="00950140">
            <w:pPr>
              <w:pStyle w:val="TableParagraph"/>
              <w:spacing w:line="239" w:lineRule="exact"/>
              <w:ind w:left="85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Pupils fixed</w:t>
            </w:r>
          </w:p>
        </w:tc>
        <w:tc>
          <w:tcPr>
            <w:tcW w:w="1819" w:type="dxa"/>
            <w:vMerge w:val="restart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before="16" w:line="252" w:lineRule="auto"/>
              <w:ind w:left="164" w:right="911" w:firstLine="9"/>
              <w:jc w:val="both"/>
              <w:rPr>
                <w:sz w:val="21"/>
              </w:rPr>
            </w:pPr>
            <w:r>
              <w:rPr>
                <w:color w:val="131313"/>
                <w:sz w:val="21"/>
              </w:rPr>
              <w:t>Yes/No Yes/No Yes/No</w:t>
            </w:r>
          </w:p>
        </w:tc>
        <w:tc>
          <w:tcPr>
            <w:tcW w:w="428" w:type="dxa"/>
            <w:vMerge w:val="restart"/>
            <w:tcBorders>
              <w:left w:val="nil"/>
              <w:righ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vMerge w:val="restart"/>
            <w:tcBorders>
              <w:lef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40D">
        <w:trPr>
          <w:trHeight w:val="287"/>
        </w:trPr>
        <w:tc>
          <w:tcPr>
            <w:tcW w:w="2846" w:type="dxa"/>
            <w:gridSpan w:val="2"/>
            <w:vMerge w:val="restart"/>
          </w:tcPr>
          <w:p w:rsidR="00F1040D" w:rsidRDefault="00950140">
            <w:pPr>
              <w:pStyle w:val="TableParagraph"/>
              <w:spacing w:line="239" w:lineRule="exact"/>
              <w:ind w:left="113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Place of Death</w:t>
            </w:r>
            <w:r>
              <w:rPr>
                <w:color w:val="464646"/>
                <w:w w:val="105"/>
                <w:sz w:val="21"/>
              </w:rPr>
              <w:t>:</w:t>
            </w:r>
          </w:p>
        </w:tc>
        <w:tc>
          <w:tcPr>
            <w:tcW w:w="3770" w:type="dxa"/>
            <w:gridSpan w:val="3"/>
            <w:vMerge/>
            <w:tcBorders>
              <w:top w:val="nil"/>
              <w:right w:val="nil"/>
            </w:tcBorders>
          </w:tcPr>
          <w:p w:rsidR="00F1040D" w:rsidRDefault="00F1040D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right w:val="nil"/>
            </w:tcBorders>
          </w:tcPr>
          <w:p w:rsidR="00F1040D" w:rsidRDefault="00F1040D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</w:tcPr>
          <w:p w:rsidR="00F1040D" w:rsidRDefault="00F1040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</w:tcBorders>
          </w:tcPr>
          <w:p w:rsidR="00F1040D" w:rsidRDefault="00F1040D">
            <w:pPr>
              <w:rPr>
                <w:sz w:val="2"/>
                <w:szCs w:val="2"/>
              </w:rPr>
            </w:pPr>
          </w:p>
        </w:tc>
      </w:tr>
      <w:tr w:rsidR="00F1040D">
        <w:trPr>
          <w:trHeight w:val="1436"/>
        </w:trPr>
        <w:tc>
          <w:tcPr>
            <w:tcW w:w="2846" w:type="dxa"/>
            <w:gridSpan w:val="2"/>
            <w:vMerge/>
            <w:tcBorders>
              <w:top w:val="nil"/>
            </w:tcBorders>
          </w:tcPr>
          <w:p w:rsidR="00F1040D" w:rsidRDefault="00F1040D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gridSpan w:val="3"/>
            <w:tcBorders>
              <w:right w:val="nil"/>
            </w:tcBorders>
          </w:tcPr>
          <w:p w:rsidR="00F1040D" w:rsidRDefault="00950140">
            <w:pPr>
              <w:pStyle w:val="TableParagraph"/>
              <w:spacing w:before="189"/>
              <w:ind w:left="118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Pacemaker in situ?</w:t>
            </w:r>
          </w:p>
          <w:p w:rsidR="00F1040D" w:rsidRDefault="00950140">
            <w:pPr>
              <w:pStyle w:val="TableParagraph"/>
              <w:spacing w:before="9" w:line="256" w:lineRule="auto"/>
              <w:ind w:left="114" w:right="613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Any surgery within 12 months? If yes, please provide details: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F1040D" w:rsidRDefault="00950140">
            <w:pPr>
              <w:pStyle w:val="TableParagraph"/>
              <w:spacing w:before="189" w:line="252" w:lineRule="auto"/>
              <w:ind w:left="183" w:right="892" w:firstLine="28"/>
              <w:rPr>
                <w:sz w:val="21"/>
              </w:rPr>
            </w:pPr>
            <w:r>
              <w:rPr>
                <w:color w:val="131313"/>
                <w:sz w:val="21"/>
              </w:rPr>
              <w:t xml:space="preserve">Yes/No </w:t>
            </w:r>
            <w:r>
              <w:rPr>
                <w:color w:val="131313"/>
                <w:w w:val="105"/>
                <w:sz w:val="21"/>
              </w:rPr>
              <w:t>Yes/No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F1040D" w:rsidRDefault="00F104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40D">
        <w:trPr>
          <w:trHeight w:val="2190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spacing w:before="21" w:line="254" w:lineRule="auto"/>
              <w:ind w:left="114" w:right="6565" w:hanging="1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Is there obvious injury? Yes/No </w:t>
            </w:r>
            <w:r>
              <w:rPr>
                <w:b/>
                <w:color w:val="131313"/>
                <w:w w:val="105"/>
                <w:sz w:val="21"/>
              </w:rPr>
              <w:t xml:space="preserve">Cause of death (expected deaths) </w:t>
            </w:r>
            <w:r>
              <w:rPr>
                <w:color w:val="131313"/>
                <w:w w:val="105"/>
                <w:sz w:val="21"/>
              </w:rPr>
              <w:t>1a</w:t>
            </w:r>
            <w:r>
              <w:rPr>
                <w:color w:val="2D2D2D"/>
                <w:w w:val="105"/>
                <w:sz w:val="21"/>
              </w:rPr>
              <w:t>.</w:t>
            </w:r>
          </w:p>
          <w:p w:rsidR="00F1040D" w:rsidRDefault="00950140">
            <w:pPr>
              <w:pStyle w:val="TableParagraph"/>
              <w:spacing w:line="238" w:lineRule="exact"/>
              <w:ind w:left="115"/>
              <w:rPr>
                <w:sz w:val="21"/>
              </w:rPr>
            </w:pPr>
            <w:r>
              <w:rPr>
                <w:color w:val="131313"/>
                <w:w w:val="110"/>
                <w:sz w:val="21"/>
              </w:rPr>
              <w:t>b</w:t>
            </w:r>
            <w:r>
              <w:rPr>
                <w:color w:val="2D2D2D"/>
                <w:w w:val="110"/>
                <w:sz w:val="21"/>
              </w:rPr>
              <w:t>.</w:t>
            </w:r>
          </w:p>
          <w:p w:rsidR="00F1040D" w:rsidRDefault="00950140">
            <w:pPr>
              <w:pStyle w:val="TableParagraph"/>
              <w:spacing w:before="13"/>
              <w:ind w:left="116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c.</w:t>
            </w:r>
          </w:p>
          <w:p w:rsidR="00F1040D" w:rsidRDefault="00950140">
            <w:pPr>
              <w:pStyle w:val="TableParagraph"/>
              <w:spacing w:before="13" w:line="238" w:lineRule="exact"/>
              <w:ind w:left="113"/>
              <w:rPr>
                <w:sz w:val="21"/>
              </w:rPr>
            </w:pPr>
            <w:r>
              <w:rPr>
                <w:color w:val="131313"/>
                <w:w w:val="110"/>
                <w:sz w:val="21"/>
              </w:rPr>
              <w:t>2</w:t>
            </w:r>
            <w:r>
              <w:rPr>
                <w:color w:val="464646"/>
                <w:w w:val="110"/>
                <w:sz w:val="21"/>
              </w:rPr>
              <w:t>.</w:t>
            </w:r>
          </w:p>
          <w:p w:rsidR="00F1040D" w:rsidRDefault="00950140">
            <w:pPr>
              <w:pStyle w:val="TableParagraph"/>
              <w:spacing w:line="261" w:lineRule="auto"/>
              <w:ind w:left="113" w:right="69" w:hanging="3"/>
              <w:rPr>
                <w:sz w:val="17"/>
              </w:rPr>
            </w:pPr>
            <w:r>
              <w:rPr>
                <w:b/>
                <w:color w:val="131313"/>
                <w:w w:val="105"/>
                <w:sz w:val="18"/>
              </w:rPr>
              <w:t xml:space="preserve">Unexpected deaths </w:t>
            </w:r>
            <w:r>
              <w:rPr>
                <w:color w:val="131313"/>
                <w:w w:val="105"/>
                <w:sz w:val="18"/>
              </w:rPr>
              <w:t xml:space="preserve">- </w:t>
            </w:r>
            <w:r>
              <w:rPr>
                <w:color w:val="131313"/>
                <w:w w:val="105"/>
                <w:sz w:val="17"/>
              </w:rPr>
              <w:t>such as road traffic collisions, suicides and accidents. This will be managed via the standard emergency service response</w:t>
            </w:r>
          </w:p>
          <w:p w:rsidR="00F1040D" w:rsidRDefault="00950140">
            <w:pPr>
              <w:pStyle w:val="TableParagraph"/>
              <w:spacing w:line="202" w:lineRule="exact"/>
              <w:ind w:left="109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If </w:t>
            </w:r>
            <w:r>
              <w:rPr>
                <w:color w:val="2D2D2D"/>
                <w:w w:val="105"/>
                <w:sz w:val="21"/>
              </w:rPr>
              <w:t>"</w:t>
            </w:r>
            <w:r>
              <w:rPr>
                <w:color w:val="131313"/>
                <w:w w:val="105"/>
                <w:sz w:val="21"/>
              </w:rPr>
              <w:t>yes", the police/ coroner must be notified.</w:t>
            </w:r>
          </w:p>
        </w:tc>
      </w:tr>
      <w:tr w:rsidR="00F1040D">
        <w:trPr>
          <w:trHeight w:val="1984"/>
        </w:trPr>
        <w:tc>
          <w:tcPr>
            <w:tcW w:w="10231" w:type="dxa"/>
            <w:gridSpan w:val="8"/>
          </w:tcPr>
          <w:p w:rsidR="00F1040D" w:rsidRDefault="00950140">
            <w:pPr>
              <w:pStyle w:val="TableParagraph"/>
              <w:tabs>
                <w:tab w:val="left" w:pos="5436"/>
              </w:tabs>
              <w:spacing w:before="16"/>
              <w:ind w:left="109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I verify the fact</w:t>
            </w:r>
            <w:r>
              <w:rPr>
                <w:color w:val="131313"/>
                <w:spacing w:val="12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of</w:t>
            </w:r>
            <w:r>
              <w:rPr>
                <w:color w:val="131313"/>
                <w:spacing w:val="-7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death</w:t>
            </w:r>
            <w:r>
              <w:rPr>
                <w:color w:val="131313"/>
                <w:w w:val="105"/>
                <w:sz w:val="21"/>
              </w:rPr>
              <w:tab/>
              <w:t>Yes/No</w:t>
            </w:r>
          </w:p>
          <w:p w:rsidR="00F1040D" w:rsidRDefault="00950140">
            <w:pPr>
              <w:pStyle w:val="TableParagraph"/>
              <w:tabs>
                <w:tab w:val="left" w:pos="5441"/>
              </w:tabs>
              <w:spacing w:before="13"/>
              <w:ind w:left="114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I </w:t>
            </w:r>
            <w:proofErr w:type="spellStart"/>
            <w:r>
              <w:rPr>
                <w:color w:val="131313"/>
                <w:w w:val="105"/>
                <w:sz w:val="21"/>
              </w:rPr>
              <w:t>authorise</w:t>
            </w:r>
            <w:proofErr w:type="spellEnd"/>
            <w:r>
              <w:rPr>
                <w:color w:val="131313"/>
                <w:w w:val="105"/>
                <w:sz w:val="21"/>
              </w:rPr>
              <w:t xml:space="preserve"> the removal of</w:t>
            </w:r>
            <w:r>
              <w:rPr>
                <w:color w:val="131313"/>
                <w:spacing w:val="-2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the</w:t>
            </w:r>
            <w:r>
              <w:rPr>
                <w:color w:val="131313"/>
                <w:spacing w:val="-3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body</w:t>
            </w:r>
            <w:r>
              <w:rPr>
                <w:color w:val="131313"/>
                <w:w w:val="105"/>
                <w:sz w:val="21"/>
              </w:rPr>
              <w:tab/>
              <w:t>Yes/No</w:t>
            </w:r>
          </w:p>
          <w:p w:rsidR="00F1040D" w:rsidRDefault="00950140">
            <w:pPr>
              <w:pStyle w:val="TableParagraph"/>
              <w:tabs>
                <w:tab w:val="left" w:pos="5426"/>
                <w:tab w:val="left" w:pos="8797"/>
              </w:tabs>
              <w:spacing w:before="14" w:line="277" w:lineRule="exact"/>
              <w:ind w:left="114"/>
              <w:rPr>
                <w:sz w:val="37"/>
              </w:rPr>
            </w:pPr>
            <w:r>
              <w:rPr>
                <w:color w:val="131313"/>
                <w:w w:val="105"/>
                <w:sz w:val="21"/>
              </w:rPr>
              <w:t>I have informed</w:t>
            </w:r>
            <w:r>
              <w:rPr>
                <w:color w:val="131313"/>
                <w:spacing w:val="-3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the</w:t>
            </w:r>
            <w:r>
              <w:rPr>
                <w:color w:val="131313"/>
                <w:spacing w:val="-4"/>
                <w:w w:val="105"/>
                <w:sz w:val="21"/>
              </w:rPr>
              <w:t xml:space="preserve"> </w:t>
            </w:r>
            <w:r>
              <w:rPr>
                <w:color w:val="131313"/>
                <w:w w:val="105"/>
                <w:sz w:val="21"/>
              </w:rPr>
              <w:t>police</w:t>
            </w:r>
            <w:r>
              <w:rPr>
                <w:color w:val="131313"/>
                <w:w w:val="105"/>
                <w:sz w:val="21"/>
              </w:rPr>
              <w:tab/>
              <w:t>Yes/No</w:t>
            </w:r>
            <w:r>
              <w:rPr>
                <w:color w:val="131313"/>
                <w:w w:val="105"/>
                <w:sz w:val="21"/>
              </w:rPr>
              <w:tab/>
            </w:r>
            <w:r>
              <w:rPr>
                <w:color w:val="2D2D2D"/>
                <w:w w:val="105"/>
                <w:position w:val="-16"/>
                <w:sz w:val="37"/>
              </w:rPr>
              <w:t>.</w:t>
            </w:r>
          </w:p>
          <w:p w:rsidR="00F1040D" w:rsidRDefault="00950140">
            <w:pPr>
              <w:pStyle w:val="TableParagraph"/>
              <w:tabs>
                <w:tab w:val="left" w:pos="5417"/>
                <w:tab w:val="left" w:pos="6328"/>
                <w:tab w:val="left" w:pos="6818"/>
                <w:tab w:val="left" w:pos="7870"/>
                <w:tab w:val="left" w:pos="8797"/>
              </w:tabs>
              <w:spacing w:line="242" w:lineRule="exact"/>
              <w:ind w:left="107"/>
              <w:rPr>
                <w:sz w:val="37"/>
              </w:rPr>
            </w:pPr>
            <w:r>
              <w:rPr>
                <w:b/>
                <w:color w:val="131313"/>
                <w:w w:val="105"/>
                <w:position w:val="1"/>
                <w:sz w:val="21"/>
              </w:rPr>
              <w:t>Signed:</w:t>
            </w:r>
            <w:r>
              <w:rPr>
                <w:b/>
                <w:color w:val="131313"/>
                <w:w w:val="105"/>
                <w:position w:val="1"/>
                <w:sz w:val="21"/>
              </w:rPr>
              <w:tab/>
              <w:t>Date:</w:t>
            </w:r>
            <w:r>
              <w:rPr>
                <w:b/>
                <w:color w:val="131313"/>
                <w:w w:val="105"/>
                <w:position w:val="1"/>
                <w:sz w:val="21"/>
              </w:rPr>
              <w:tab/>
            </w:r>
            <w:r>
              <w:rPr>
                <w:i/>
                <w:color w:val="131313"/>
                <w:w w:val="105"/>
              </w:rPr>
              <w:t>I</w:t>
            </w:r>
            <w:r>
              <w:rPr>
                <w:i/>
                <w:color w:val="131313"/>
                <w:w w:val="105"/>
              </w:rPr>
              <w:tab/>
            </w:r>
            <w:proofErr w:type="spellStart"/>
            <w:r>
              <w:rPr>
                <w:i/>
                <w:color w:val="131313"/>
                <w:w w:val="105"/>
              </w:rPr>
              <w:t>I</w:t>
            </w:r>
            <w:proofErr w:type="spellEnd"/>
            <w:r>
              <w:rPr>
                <w:i/>
                <w:color w:val="131313"/>
                <w:w w:val="105"/>
              </w:rPr>
              <w:tab/>
            </w:r>
            <w:r>
              <w:rPr>
                <w:b/>
                <w:color w:val="131313"/>
                <w:w w:val="105"/>
                <w:sz w:val="21"/>
              </w:rPr>
              <w:t>Time</w:t>
            </w:r>
            <w:r>
              <w:rPr>
                <w:b/>
                <w:color w:val="131313"/>
                <w:w w:val="105"/>
                <w:sz w:val="21"/>
              </w:rPr>
              <w:tab/>
            </w:r>
            <w:r>
              <w:rPr>
                <w:color w:val="2D2D2D"/>
                <w:w w:val="105"/>
                <w:sz w:val="37"/>
              </w:rPr>
              <w:t>.</w:t>
            </w:r>
          </w:p>
          <w:p w:rsidR="00F1040D" w:rsidRDefault="00950140">
            <w:pPr>
              <w:pStyle w:val="TableParagraph"/>
              <w:spacing w:line="226" w:lineRule="exact"/>
              <w:ind w:left="114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Print name</w:t>
            </w:r>
          </w:p>
          <w:p w:rsidR="00F1040D" w:rsidRDefault="00950140">
            <w:pPr>
              <w:pStyle w:val="TableParagraph"/>
              <w:spacing w:before="8"/>
              <w:ind w:left="105"/>
              <w:rPr>
                <w:b/>
                <w:sz w:val="21"/>
              </w:rPr>
            </w:pPr>
            <w:r>
              <w:rPr>
                <w:b/>
                <w:color w:val="131313"/>
                <w:w w:val="105"/>
                <w:sz w:val="21"/>
              </w:rPr>
              <w:t>GMC/NMC number:</w:t>
            </w:r>
          </w:p>
          <w:p w:rsidR="00F1040D" w:rsidRDefault="00F1040D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  <w:p w:rsidR="00F1040D" w:rsidRDefault="00950140">
            <w:pPr>
              <w:pStyle w:val="TableParagraph"/>
              <w:spacing w:line="185" w:lineRule="exact"/>
              <w:ind w:left="111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Please can this document be scanned and emailed to BARDOC and leave original with family.</w:t>
            </w:r>
          </w:p>
        </w:tc>
      </w:tr>
    </w:tbl>
    <w:p w:rsidR="00F1040D" w:rsidRDefault="00F1040D">
      <w:pPr>
        <w:pStyle w:val="BodyText"/>
        <w:rPr>
          <w:rFonts w:ascii="Times New Roman"/>
          <w:i/>
          <w:sz w:val="20"/>
        </w:rPr>
      </w:pPr>
    </w:p>
    <w:p w:rsidR="00F1040D" w:rsidRDefault="00F1040D">
      <w:pPr>
        <w:pStyle w:val="BodyText"/>
        <w:spacing w:before="5"/>
        <w:rPr>
          <w:rFonts w:ascii="Times New Roman"/>
          <w:i/>
          <w:sz w:val="29"/>
        </w:rPr>
      </w:pPr>
    </w:p>
    <w:p w:rsidR="00F1040D" w:rsidRDefault="00950140">
      <w:pPr>
        <w:ind w:left="3283"/>
        <w:rPr>
          <w:b/>
          <w:sz w:val="18"/>
        </w:rPr>
      </w:pPr>
      <w:r>
        <w:rPr>
          <w:b/>
          <w:color w:val="131313"/>
          <w:sz w:val="18"/>
        </w:rPr>
        <w:t xml:space="preserve">Email: </w:t>
      </w:r>
      <w:hyperlink r:id="rId6">
        <w:r>
          <w:rPr>
            <w:b/>
            <w:color w:val="131313"/>
            <w:sz w:val="18"/>
            <w:u w:val="thick" w:color="131313"/>
          </w:rPr>
          <w:t>bardoc.gmdc@nhs.net</w:t>
        </w:r>
        <w:r>
          <w:rPr>
            <w:b/>
            <w:color w:val="131313"/>
            <w:sz w:val="18"/>
          </w:rPr>
          <w:t xml:space="preserve"> </w:t>
        </w:r>
      </w:hyperlink>
      <w:r>
        <w:rPr>
          <w:b/>
          <w:color w:val="131313"/>
          <w:sz w:val="18"/>
        </w:rPr>
        <w:t>Tel: 0161 763 8296</w:t>
      </w:r>
    </w:p>
    <w:p w:rsidR="00F1040D" w:rsidRDefault="00950140">
      <w:pPr>
        <w:spacing w:before="67" w:line="307" w:lineRule="auto"/>
        <w:ind w:left="882" w:right="580"/>
        <w:jc w:val="center"/>
        <w:rPr>
          <w:b/>
          <w:sz w:val="18"/>
        </w:rPr>
      </w:pPr>
      <w:r>
        <w:rPr>
          <w:b/>
          <w:color w:val="131313"/>
          <w:sz w:val="18"/>
        </w:rPr>
        <w:t>Document approved by: Dr Zahid Chauhan, Chief Clinical and Governance Officer, Dr Tom Tasker and Dr Tracey Vell as Joint clinical leads</w:t>
      </w:r>
    </w:p>
    <w:p w:rsidR="00F1040D" w:rsidRDefault="00950140">
      <w:pPr>
        <w:spacing w:line="167" w:lineRule="exact"/>
        <w:ind w:left="882" w:right="555"/>
        <w:jc w:val="center"/>
        <w:rPr>
          <w:b/>
          <w:sz w:val="18"/>
        </w:rPr>
      </w:pPr>
      <w:r>
        <w:rPr>
          <w:b/>
          <w:color w:val="131313"/>
          <w:sz w:val="18"/>
        </w:rPr>
        <w:t>Version 1.0 Verification of the fact of death Date: 29/03/2020</w:t>
      </w:r>
    </w:p>
    <w:sectPr w:rsidR="00F1040D">
      <w:pgSz w:w="11910" w:h="16830"/>
      <w:pgMar w:top="240" w:right="800" w:bottom="280" w:left="220" w:header="720" w:footer="720" w:gutter="0"/>
      <w:cols w:num="2" w:space="720" w:equalWidth="0">
        <w:col w:w="352" w:space="64"/>
        <w:col w:w="104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19B"/>
    <w:multiLevelType w:val="hybridMultilevel"/>
    <w:tmpl w:val="8EA82C3E"/>
    <w:lvl w:ilvl="0" w:tplc="981CE5F0">
      <w:numFmt w:val="bullet"/>
      <w:lvlText w:val="•"/>
      <w:lvlJc w:val="left"/>
      <w:pPr>
        <w:ind w:left="2009" w:hanging="362"/>
      </w:pPr>
      <w:rPr>
        <w:rFonts w:ascii="Arial" w:eastAsia="Arial" w:hAnsi="Arial" w:cs="Arial" w:hint="default"/>
        <w:color w:val="131313"/>
        <w:w w:val="102"/>
        <w:sz w:val="21"/>
        <w:szCs w:val="21"/>
      </w:rPr>
    </w:lvl>
    <w:lvl w:ilvl="1" w:tplc="D0E8FA52">
      <w:numFmt w:val="bullet"/>
      <w:lvlText w:val="•"/>
      <w:lvlJc w:val="left"/>
      <w:pPr>
        <w:ind w:left="2888" w:hanging="362"/>
      </w:pPr>
      <w:rPr>
        <w:rFonts w:hint="default"/>
      </w:rPr>
    </w:lvl>
    <w:lvl w:ilvl="2" w:tplc="B324F7A6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614862A8">
      <w:numFmt w:val="bullet"/>
      <w:lvlText w:val="•"/>
      <w:lvlJc w:val="left"/>
      <w:pPr>
        <w:ind w:left="4665" w:hanging="362"/>
      </w:pPr>
      <w:rPr>
        <w:rFonts w:hint="default"/>
      </w:rPr>
    </w:lvl>
    <w:lvl w:ilvl="4" w:tplc="47585F64">
      <w:numFmt w:val="bullet"/>
      <w:lvlText w:val="•"/>
      <w:lvlJc w:val="left"/>
      <w:pPr>
        <w:ind w:left="5553" w:hanging="362"/>
      </w:pPr>
      <w:rPr>
        <w:rFonts w:hint="default"/>
      </w:rPr>
    </w:lvl>
    <w:lvl w:ilvl="5" w:tplc="FF8E820C">
      <w:numFmt w:val="bullet"/>
      <w:lvlText w:val="•"/>
      <w:lvlJc w:val="left"/>
      <w:pPr>
        <w:ind w:left="6442" w:hanging="362"/>
      </w:pPr>
      <w:rPr>
        <w:rFonts w:hint="default"/>
      </w:rPr>
    </w:lvl>
    <w:lvl w:ilvl="6" w:tplc="66F8ABD0">
      <w:numFmt w:val="bullet"/>
      <w:lvlText w:val="•"/>
      <w:lvlJc w:val="left"/>
      <w:pPr>
        <w:ind w:left="7330" w:hanging="362"/>
      </w:pPr>
      <w:rPr>
        <w:rFonts w:hint="default"/>
      </w:rPr>
    </w:lvl>
    <w:lvl w:ilvl="7" w:tplc="D3FC0F00">
      <w:numFmt w:val="bullet"/>
      <w:lvlText w:val="•"/>
      <w:lvlJc w:val="left"/>
      <w:pPr>
        <w:ind w:left="8218" w:hanging="362"/>
      </w:pPr>
      <w:rPr>
        <w:rFonts w:hint="default"/>
      </w:rPr>
    </w:lvl>
    <w:lvl w:ilvl="8" w:tplc="B3DED334">
      <w:numFmt w:val="bullet"/>
      <w:lvlText w:val="•"/>
      <w:lvlJc w:val="left"/>
      <w:pPr>
        <w:ind w:left="9107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D"/>
    <w:rsid w:val="004D0E90"/>
    <w:rsid w:val="00950140"/>
    <w:rsid w:val="00F1040D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5213E-4852-4365-9460-647FE3B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7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91"/>
      <w:ind w:left="20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4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doc.gmdc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Porter</dc:creator>
  <cp:lastModifiedBy>Claire Wildgoose</cp:lastModifiedBy>
  <cp:revision>1</cp:revision>
  <dcterms:created xsi:type="dcterms:W3CDTF">2020-06-16T11:06:00Z</dcterms:created>
  <dcterms:modified xsi:type="dcterms:W3CDTF">2020-06-16T11:06:00Z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2020-04-24T00:00:00Z</vt:filetime>
  </property>
</Properties>
</file>